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970" w:rsidRDefault="006E3970" w:rsidP="006E3970">
      <w:pPr>
        <w:pStyle w:val="Ttulo"/>
      </w:pPr>
      <w:bookmarkStart w:id="0" w:name="_GoBack"/>
      <w:bookmarkEnd w:id="0"/>
    </w:p>
    <w:p w:rsidR="006E3970" w:rsidRDefault="006E3970" w:rsidP="006E3970">
      <w:pPr>
        <w:pStyle w:val="Ttulo"/>
      </w:pPr>
      <w:r>
        <w:t>ANEXO II</w:t>
      </w:r>
      <w:r w:rsidR="0091718E">
        <w:t>I</w:t>
      </w:r>
    </w:p>
    <w:p w:rsidR="006E3970" w:rsidRDefault="006E3970" w:rsidP="006E3970">
      <w:pPr>
        <w:pStyle w:val="Ttulo"/>
      </w:pPr>
      <w:bookmarkStart w:id="1" w:name="_uhum0sqzektl" w:colFirst="0" w:colLast="0"/>
      <w:bookmarkEnd w:id="1"/>
      <w:r>
        <w:t>MODELO DE PROPOSTA DE PREÇOS</w:t>
      </w:r>
    </w:p>
    <w:p w:rsidR="006E3970" w:rsidRDefault="006E3970" w:rsidP="006E3970">
      <w:pPr>
        <w:jc w:val="both"/>
        <w:rPr>
          <w:rFonts w:ascii="Arial" w:eastAsia="Arial" w:hAnsi="Arial" w:cs="Arial"/>
          <w:b/>
          <w:sz w:val="22"/>
          <w:szCs w:val="22"/>
        </w:rPr>
      </w:pPr>
      <w:r w:rsidRPr="00A412F3">
        <w:rPr>
          <w:rFonts w:ascii="Arial" w:eastAsia="Arial" w:hAnsi="Arial" w:cs="Arial"/>
          <w:b/>
          <w:sz w:val="22"/>
          <w:szCs w:val="22"/>
        </w:rPr>
        <w:t>OBJETO:</w:t>
      </w:r>
      <w:r w:rsidR="00A412F3" w:rsidRPr="00A412F3">
        <w:rPr>
          <w:rFonts w:ascii="Arial" w:eastAsia="Arial" w:hAnsi="Arial" w:cs="Arial"/>
        </w:rPr>
        <w:t xml:space="preserve"> Contratação</w:t>
      </w:r>
      <w:r w:rsidR="00A412F3">
        <w:rPr>
          <w:rFonts w:ascii="Arial" w:eastAsia="Arial" w:hAnsi="Arial" w:cs="Arial"/>
        </w:rPr>
        <w:t xml:space="preserve"> </w:t>
      </w:r>
      <w:r w:rsidR="00A412F3">
        <w:rPr>
          <w:rFonts w:ascii="Arial" w:hAnsi="Arial" w:cs="Arial"/>
          <w:sz w:val="22"/>
          <w:szCs w:val="22"/>
        </w:rPr>
        <w:t>de serviços de vigilâ</w:t>
      </w:r>
      <w:r w:rsidR="00F57658">
        <w:rPr>
          <w:rFonts w:ascii="Arial" w:hAnsi="Arial" w:cs="Arial"/>
          <w:sz w:val="22"/>
          <w:szCs w:val="22"/>
        </w:rPr>
        <w:t xml:space="preserve">ncia </w:t>
      </w:r>
      <w:r w:rsidR="00A412F3">
        <w:rPr>
          <w:rFonts w:ascii="Arial" w:hAnsi="Arial" w:cs="Arial"/>
          <w:sz w:val="22"/>
          <w:szCs w:val="22"/>
        </w:rPr>
        <w:t xml:space="preserve">armada nas dependências da Câmara Municipal de Itabirito, a serem executados com regime de dedicação exclusiva de mão de </w:t>
      </w:r>
      <w:r w:rsidR="00CF12EA">
        <w:rPr>
          <w:rFonts w:ascii="Arial" w:hAnsi="Arial" w:cs="Arial"/>
          <w:sz w:val="22"/>
          <w:szCs w:val="22"/>
        </w:rPr>
        <w:t>obra.</w:t>
      </w:r>
    </w:p>
    <w:p w:rsidR="006E3970" w:rsidRDefault="006E3970" w:rsidP="006E3970">
      <w:pPr>
        <w:jc w:val="both"/>
        <w:rPr>
          <w:rFonts w:ascii="Arial" w:eastAsia="Arial" w:hAnsi="Arial" w:cs="Arial"/>
          <w:b/>
          <w:sz w:val="22"/>
          <w:szCs w:val="22"/>
        </w:rPr>
      </w:pPr>
    </w:p>
    <w:p w:rsidR="006E3970" w:rsidRDefault="006E3970" w:rsidP="006E3970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DATA DE APRESENTAÇÃO DA </w:t>
      </w:r>
      <w:r w:rsidRPr="0004074C">
        <w:rPr>
          <w:rFonts w:ascii="Arial" w:eastAsia="Arial" w:hAnsi="Arial" w:cs="Arial"/>
          <w:b/>
          <w:sz w:val="22"/>
          <w:szCs w:val="22"/>
        </w:rPr>
        <w:t xml:space="preserve">PROPOSTA: </w:t>
      </w:r>
      <w:r w:rsidRPr="0004074C">
        <w:rPr>
          <w:rFonts w:ascii="Arial" w:eastAsia="Arial" w:hAnsi="Arial" w:cs="Arial"/>
          <w:sz w:val="22"/>
          <w:szCs w:val="22"/>
        </w:rPr>
        <w:t>__________</w:t>
      </w:r>
    </w:p>
    <w:p w:rsidR="006E3970" w:rsidRDefault="006E3970" w:rsidP="006E3970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:rsidR="006E3970" w:rsidRDefault="006E3970" w:rsidP="006E3970">
      <w:pPr>
        <w:spacing w:before="120" w:after="120" w:line="276" w:lineRule="auto"/>
        <w:ind w:left="432"/>
        <w:jc w:val="both"/>
        <w:rPr>
          <w:rFonts w:ascii="Arial" w:eastAsia="Arial" w:hAnsi="Arial" w:cs="Arial"/>
        </w:rPr>
      </w:pPr>
    </w:p>
    <w:tbl>
      <w:tblPr>
        <w:tblW w:w="1035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5"/>
        <w:gridCol w:w="2220"/>
        <w:gridCol w:w="1230"/>
        <w:gridCol w:w="1350"/>
        <w:gridCol w:w="1155"/>
        <w:gridCol w:w="1530"/>
        <w:gridCol w:w="1980"/>
      </w:tblGrid>
      <w:tr w:rsidR="006E3970" w:rsidTr="00C25F91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970" w:rsidRDefault="006E3970" w:rsidP="00C25F91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ITEM</w:t>
            </w:r>
          </w:p>
          <w:p w:rsidR="006E3970" w:rsidRDefault="006E3970" w:rsidP="00C25F91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970" w:rsidRDefault="006E3970" w:rsidP="00C25F91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ESPECIFICAÇÃO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970" w:rsidRDefault="006E3970" w:rsidP="00C25F91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CATSER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970" w:rsidRDefault="006E3970" w:rsidP="00C25F91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UNID. DE MEDIDA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970" w:rsidRDefault="006E3970" w:rsidP="00C25F91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QUANT.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970" w:rsidRDefault="006E3970" w:rsidP="00C25F91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VALOR UNITÁRIO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970" w:rsidRDefault="006E3970" w:rsidP="00C25F91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VALOR TOTAL</w:t>
            </w:r>
          </w:p>
        </w:tc>
      </w:tr>
      <w:tr w:rsidR="006E3970" w:rsidTr="00C25F91">
        <w:trPr>
          <w:trHeight w:val="1130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970" w:rsidRDefault="006E3970" w:rsidP="00C25F91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8CB" w:rsidRDefault="00F57658" w:rsidP="006118CB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Serviço de Vigilância </w:t>
            </w:r>
            <w:r w:rsidR="006118CB">
              <w:rPr>
                <w:rFonts w:ascii="Arial" w:eastAsia="Arial" w:hAnsi="Arial" w:cs="Arial"/>
              </w:rPr>
              <w:t>armada</w:t>
            </w:r>
          </w:p>
          <w:p w:rsidR="006118CB" w:rsidRDefault="006118CB" w:rsidP="006118CB">
            <w:pPr>
              <w:widowControl w:val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(2036 horas)</w:t>
            </w:r>
          </w:p>
          <w:p w:rsidR="006E3970" w:rsidRPr="00C0713F" w:rsidRDefault="006118CB" w:rsidP="006118CB">
            <w:pPr>
              <w:jc w:val="center"/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eastAsia="Arial" w:hAnsi="Arial" w:cs="Arial"/>
              </w:rPr>
              <w:t>02 posto de trabalho com carga horária e duração específicas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970" w:rsidRPr="00C0713F" w:rsidRDefault="00F57658" w:rsidP="00A412F3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23957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970" w:rsidRPr="00A412F3" w:rsidRDefault="00A412F3" w:rsidP="006118CB">
            <w:pPr>
              <w:widowControl w:val="0"/>
              <w:spacing w:before="120" w:after="288" w:line="312" w:lineRule="auto"/>
              <w:jc w:val="center"/>
              <w:rPr>
                <w:rFonts w:ascii="Arial" w:eastAsia="Arial" w:hAnsi="Arial" w:cs="Arial"/>
              </w:rPr>
            </w:pPr>
            <w:r w:rsidRPr="00A412F3">
              <w:rPr>
                <w:rFonts w:ascii="Arial" w:eastAsia="Arial" w:hAnsi="Arial" w:cs="Arial"/>
              </w:rPr>
              <w:t>Horas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970" w:rsidRPr="00A412F3" w:rsidRDefault="00A412F3" w:rsidP="00C25F91">
            <w:pPr>
              <w:widowControl w:val="0"/>
              <w:spacing w:before="120" w:after="288" w:line="312" w:lineRule="auto"/>
              <w:rPr>
                <w:rFonts w:ascii="Arial" w:eastAsia="Arial" w:hAnsi="Arial" w:cs="Arial"/>
              </w:rPr>
            </w:pPr>
            <w:r w:rsidRPr="00A412F3">
              <w:rPr>
                <w:rFonts w:ascii="Arial" w:eastAsia="Arial" w:hAnsi="Arial" w:cs="Arial"/>
              </w:rPr>
              <w:t>2.036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970" w:rsidRPr="00A412F3" w:rsidRDefault="006E3970" w:rsidP="00C25F91">
            <w:pPr>
              <w:widowControl w:val="0"/>
              <w:spacing w:before="120" w:after="288" w:line="312" w:lineRule="auto"/>
              <w:rPr>
                <w:rFonts w:ascii="Arial" w:eastAsia="Arial" w:hAnsi="Arial" w:cs="Arial"/>
              </w:rPr>
            </w:pPr>
            <w:r w:rsidRPr="00A412F3">
              <w:rPr>
                <w:rFonts w:ascii="Arial" w:eastAsia="Arial" w:hAnsi="Arial" w:cs="Arial"/>
              </w:rPr>
              <w:t xml:space="preserve">R$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970" w:rsidRPr="00A412F3" w:rsidRDefault="006E3970" w:rsidP="00C25F91">
            <w:pPr>
              <w:widowControl w:val="0"/>
              <w:spacing w:before="120" w:after="288" w:line="312" w:lineRule="auto"/>
              <w:rPr>
                <w:rFonts w:ascii="Arial" w:eastAsia="Arial" w:hAnsi="Arial" w:cs="Arial"/>
              </w:rPr>
            </w:pPr>
            <w:r w:rsidRPr="00A412F3">
              <w:rPr>
                <w:rFonts w:ascii="Arial" w:eastAsia="Arial" w:hAnsi="Arial" w:cs="Arial"/>
              </w:rPr>
              <w:t xml:space="preserve">R$ </w:t>
            </w:r>
          </w:p>
        </w:tc>
      </w:tr>
    </w:tbl>
    <w:p w:rsidR="00CF12EA" w:rsidRDefault="00CF12EA" w:rsidP="006E3970">
      <w:pPr>
        <w:spacing w:before="120" w:after="120" w:line="276" w:lineRule="auto"/>
        <w:ind w:left="432"/>
        <w:jc w:val="both"/>
        <w:rPr>
          <w:rFonts w:ascii="Arial" w:eastAsia="Arial" w:hAnsi="Arial" w:cs="Arial"/>
          <w:b/>
          <w:sz w:val="22"/>
          <w:szCs w:val="22"/>
        </w:rPr>
      </w:pPr>
    </w:p>
    <w:p w:rsidR="006E3970" w:rsidRPr="00CF12EA" w:rsidRDefault="00CF12EA" w:rsidP="006E3970">
      <w:pPr>
        <w:spacing w:before="120" w:after="120" w:line="276" w:lineRule="auto"/>
        <w:ind w:left="432"/>
        <w:jc w:val="both"/>
        <w:rPr>
          <w:rFonts w:ascii="Arial" w:eastAsia="Arial" w:hAnsi="Arial" w:cs="Arial"/>
          <w:b/>
          <w:sz w:val="22"/>
          <w:szCs w:val="22"/>
          <w:u w:val="single"/>
        </w:rPr>
      </w:pPr>
      <w:r w:rsidRPr="00CF12EA">
        <w:rPr>
          <w:rFonts w:ascii="Arial" w:eastAsia="Arial" w:hAnsi="Arial" w:cs="Arial"/>
          <w:b/>
          <w:sz w:val="22"/>
          <w:szCs w:val="22"/>
          <w:u w:val="single"/>
        </w:rPr>
        <w:t xml:space="preserve">É de responsabilidade do licitante a indicação do acordo coletivo </w:t>
      </w:r>
      <w:r>
        <w:rPr>
          <w:rFonts w:ascii="Arial" w:eastAsia="Arial" w:hAnsi="Arial" w:cs="Arial"/>
          <w:b/>
          <w:sz w:val="22"/>
          <w:szCs w:val="22"/>
          <w:u w:val="single"/>
        </w:rPr>
        <w:t>d</w:t>
      </w:r>
      <w:r w:rsidRPr="00CF12EA">
        <w:rPr>
          <w:rFonts w:ascii="Arial" w:eastAsia="Arial" w:hAnsi="Arial" w:cs="Arial"/>
          <w:b/>
          <w:sz w:val="22"/>
          <w:szCs w:val="22"/>
          <w:u w:val="single"/>
        </w:rPr>
        <w:t>e trabalho em convenção coletiva de trabalho, observando as regras da CLT – Consolidação das Leis do Trabalho.</w:t>
      </w:r>
    </w:p>
    <w:p w:rsidR="006E3970" w:rsidRDefault="006E3970" w:rsidP="006E3970">
      <w:pPr>
        <w:numPr>
          <w:ilvl w:val="0"/>
          <w:numId w:val="1"/>
        </w:numPr>
        <w:spacing w:before="288" w:line="312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</w:rPr>
        <w:t>Dados Bancários para pagamento:</w:t>
      </w:r>
    </w:p>
    <w:p w:rsidR="0007136B" w:rsidRDefault="006E3970" w:rsidP="0007136B">
      <w:pPr>
        <w:numPr>
          <w:ilvl w:val="0"/>
          <w:numId w:val="1"/>
        </w:numPr>
        <w:spacing w:after="288" w:line="312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</w:rPr>
        <w:t>Prazo de validade da proposta não inferior a 60 (sessenta) dias, a contar da data de sua apresentação.</w:t>
      </w:r>
    </w:p>
    <w:p w:rsidR="0007136B" w:rsidRPr="0007136B" w:rsidRDefault="0007136B" w:rsidP="0007136B">
      <w:pPr>
        <w:spacing w:after="288" w:line="312" w:lineRule="auto"/>
        <w:ind w:left="360"/>
        <w:jc w:val="both"/>
        <w:rPr>
          <w:rFonts w:ascii="Arial" w:eastAsia="Arial" w:hAnsi="Arial" w:cs="Arial"/>
          <w:b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>OBS. :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 PREENCHER A PLANILHA DE CUSTO, APENDICE I DESTE ANEXO.</w:t>
      </w:r>
    </w:p>
    <w:p w:rsidR="0007136B" w:rsidRDefault="0007136B" w:rsidP="006E3970">
      <w:pPr>
        <w:spacing w:before="288" w:after="288" w:line="312" w:lineRule="auto"/>
        <w:ind w:left="720"/>
        <w:jc w:val="both"/>
        <w:rPr>
          <w:rFonts w:ascii="Arial" w:eastAsia="Arial" w:hAnsi="Arial" w:cs="Arial"/>
        </w:rPr>
      </w:pPr>
    </w:p>
    <w:p w:rsidR="006E3970" w:rsidRDefault="006E3970" w:rsidP="006E3970">
      <w:pPr>
        <w:spacing w:before="288" w:after="288" w:line="312" w:lineRule="auto"/>
        <w:ind w:left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Local, (data).</w:t>
      </w:r>
    </w:p>
    <w:p w:rsidR="0007136B" w:rsidRPr="0007136B" w:rsidRDefault="006E3970" w:rsidP="0007136B">
      <w:pPr>
        <w:spacing w:before="288" w:after="288" w:line="312" w:lineRule="auto"/>
        <w:ind w:left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</w:t>
      </w:r>
      <w:r w:rsidR="00A412F3">
        <w:rPr>
          <w:rFonts w:ascii="Arial" w:eastAsia="Arial" w:hAnsi="Arial" w:cs="Arial"/>
        </w:rPr>
        <w:t>Assinatura</w:t>
      </w:r>
      <w:r>
        <w:rPr>
          <w:rFonts w:ascii="Arial" w:eastAsia="Arial" w:hAnsi="Arial" w:cs="Arial"/>
        </w:rPr>
        <w:t xml:space="preserve"> do representante legal)</w:t>
      </w:r>
    </w:p>
    <w:sectPr w:rsidR="0007136B" w:rsidRPr="000713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970" w:rsidRDefault="006E3970" w:rsidP="006E3970">
      <w:r>
        <w:separator/>
      </w:r>
    </w:p>
  </w:endnote>
  <w:endnote w:type="continuationSeparator" w:id="0">
    <w:p w:rsidR="006E3970" w:rsidRDefault="006E3970" w:rsidP="006E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970" w:rsidRDefault="006E3970" w:rsidP="006E3970">
      <w:r>
        <w:separator/>
      </w:r>
    </w:p>
  </w:footnote>
  <w:footnote w:type="continuationSeparator" w:id="0">
    <w:p w:rsidR="006E3970" w:rsidRDefault="006E3970" w:rsidP="006E3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Ind w:w="-115" w:type="dxa"/>
      <w:tblLayout w:type="fixed"/>
      <w:tblLook w:val="0000" w:firstRow="0" w:lastRow="0" w:firstColumn="0" w:lastColumn="0" w:noHBand="0" w:noVBand="0"/>
    </w:tblPr>
    <w:tblGrid>
      <w:gridCol w:w="1526"/>
      <w:gridCol w:w="7654"/>
    </w:tblGrid>
    <w:tr w:rsidR="006E3970" w:rsidTr="00C25F91">
      <w:trPr>
        <w:trHeight w:val="858"/>
      </w:trPr>
      <w:tc>
        <w:tcPr>
          <w:tcW w:w="1526" w:type="dxa"/>
          <w:shd w:val="clear" w:color="auto" w:fill="auto"/>
        </w:tcPr>
        <w:p w:rsidR="006E3970" w:rsidRDefault="006E3970" w:rsidP="006E3970">
          <w:pPr>
            <w:rPr>
              <w:rFonts w:ascii="Arial Black" w:eastAsia="Arial Black" w:hAnsi="Arial Black" w:cs="Arial Black"/>
              <w:sz w:val="22"/>
              <w:szCs w:val="22"/>
            </w:rPr>
          </w:pPr>
          <w:r>
            <w:rPr>
              <w:noProof/>
            </w:rPr>
            <w:drawing>
              <wp:inline distT="0" distB="0" distL="114300" distR="114300" wp14:anchorId="0B121562" wp14:editId="4FCB11CA">
                <wp:extent cx="828675" cy="68580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675" cy="685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shd w:val="clear" w:color="auto" w:fill="auto"/>
        </w:tcPr>
        <w:p w:rsidR="006E3970" w:rsidRDefault="006E3970" w:rsidP="006E3970">
          <w:pPr>
            <w:pStyle w:val="Ttulo1"/>
            <w:ind w:left="154"/>
          </w:pPr>
          <w:r>
            <w:rPr>
              <w:rFonts w:ascii="Arial Black" w:eastAsia="Arial Black" w:hAnsi="Arial Black" w:cs="Arial Black"/>
              <w:color w:val="000000"/>
              <w:sz w:val="36"/>
              <w:szCs w:val="36"/>
              <w:u w:val="single"/>
            </w:rPr>
            <w:t>CÂMARA MUNICIPAL DE ITABIRITO</w:t>
          </w:r>
        </w:p>
      </w:tc>
    </w:tr>
  </w:tbl>
  <w:p w:rsidR="006E3970" w:rsidRDefault="006E3970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13549"/>
    <w:multiLevelType w:val="multilevel"/>
    <w:tmpl w:val="C434A7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970"/>
    <w:rsid w:val="0007136B"/>
    <w:rsid w:val="006118CB"/>
    <w:rsid w:val="006E3970"/>
    <w:rsid w:val="0091718E"/>
    <w:rsid w:val="00A412F3"/>
    <w:rsid w:val="00B14389"/>
    <w:rsid w:val="00C0713F"/>
    <w:rsid w:val="00CC06EE"/>
    <w:rsid w:val="00CF12EA"/>
    <w:rsid w:val="00F5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C79084-298A-4046-B579-2F0F13104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E3970"/>
    <w:pPr>
      <w:spacing w:after="0" w:line="240" w:lineRule="auto"/>
    </w:pPr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6E3970"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rsid w:val="006E3970"/>
    <w:pPr>
      <w:spacing w:before="288" w:after="288" w:line="312" w:lineRule="auto"/>
      <w:jc w:val="center"/>
    </w:pPr>
    <w:rPr>
      <w:rFonts w:ascii="Arial" w:eastAsia="Arial" w:hAnsi="Arial" w:cs="Arial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6E3970"/>
    <w:rPr>
      <w:rFonts w:ascii="Arial" w:eastAsia="Arial" w:hAnsi="Arial" w:cs="Arial"/>
      <w:b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E39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E3970"/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E39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E3970"/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6E3970"/>
    <w:rPr>
      <w:rFonts w:ascii="Calibri" w:eastAsia="Calibri" w:hAnsi="Calibri" w:cs="Calibri"/>
      <w:b/>
      <w:color w:val="366091"/>
      <w:sz w:val="28"/>
      <w:szCs w:val="2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118C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118CB"/>
    <w:rPr>
      <w:rFonts w:ascii="Segoe UI" w:eastAsia="Ecofont_Spranq_eco_Sans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Valdir José de Morais</dc:creator>
  <cp:keywords/>
  <dc:description/>
  <cp:lastModifiedBy>Valdir José de Morais</cp:lastModifiedBy>
  <cp:revision>6</cp:revision>
  <cp:lastPrinted>2024-11-05T15:41:00Z</cp:lastPrinted>
  <dcterms:created xsi:type="dcterms:W3CDTF">2024-11-05T15:42:00Z</dcterms:created>
  <dcterms:modified xsi:type="dcterms:W3CDTF">2024-11-28T16:52:00Z</dcterms:modified>
</cp:coreProperties>
</file>